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02" w:rsidRPr="0090342D" w:rsidRDefault="00D92F02" w:rsidP="00035B54">
      <w:pPr>
        <w:rPr>
          <w:rFonts w:asciiTheme="minorHAnsi" w:hAnsiTheme="minorHAnsi" w:cstheme="minorHAnsi"/>
          <w:sz w:val="16"/>
          <w:szCs w:val="16"/>
        </w:rPr>
      </w:pPr>
      <w:bookmarkStart w:id="0" w:name="_Hlk12481690"/>
      <w:bookmarkEnd w:id="0"/>
    </w:p>
    <w:tbl>
      <w:tblPr>
        <w:tblStyle w:val="Tabelacomgrelha"/>
        <w:tblW w:w="0" w:type="auto"/>
        <w:shd w:val="clear" w:color="auto" w:fill="92D050"/>
        <w:tblLook w:val="04A0"/>
      </w:tblPr>
      <w:tblGrid>
        <w:gridCol w:w="9628"/>
      </w:tblGrid>
      <w:tr w:rsidR="00D92F02" w:rsidTr="005E651C">
        <w:trPr>
          <w:trHeight w:val="789"/>
        </w:trPr>
        <w:tc>
          <w:tcPr>
            <w:tcW w:w="9628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92D050"/>
          </w:tcPr>
          <w:p w:rsidR="00CF4895" w:rsidRPr="00AD7531" w:rsidRDefault="00CF4895" w:rsidP="00CF4895">
            <w:pPr>
              <w:jc w:val="center"/>
              <w:rPr>
                <w:rFonts w:asciiTheme="minorHAnsi" w:hAnsiTheme="minorHAnsi" w:cstheme="minorHAnsi"/>
                <w:b/>
                <w:i/>
                <w:color w:val="800000"/>
                <w:sz w:val="36"/>
                <w:szCs w:val="36"/>
              </w:rPr>
            </w:pPr>
            <w:r w:rsidRPr="00AD7531">
              <w:rPr>
                <w:rFonts w:asciiTheme="minorHAnsi" w:hAnsiTheme="minorHAnsi" w:cstheme="minorHAnsi"/>
                <w:b/>
                <w:i/>
                <w:color w:val="800000"/>
                <w:sz w:val="36"/>
                <w:szCs w:val="36"/>
              </w:rPr>
              <w:t>08 de SETEMBRO de 2019</w:t>
            </w:r>
          </w:p>
          <w:p w:rsidR="005E651C" w:rsidRPr="005E651C" w:rsidRDefault="00CF4895" w:rsidP="00D6664C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AD7531">
              <w:rPr>
                <w:rFonts w:asciiTheme="minorHAnsi" w:hAnsiTheme="minorHAnsi" w:cstheme="minorHAnsi"/>
                <w:b/>
                <w:spacing w:val="20"/>
                <w:sz w:val="36"/>
                <w:szCs w:val="36"/>
              </w:rPr>
              <w:t>V</w:t>
            </w:r>
            <w:r w:rsidRPr="00AD7531">
              <w:rPr>
                <w:rFonts w:asciiTheme="minorHAnsi" w:hAnsiTheme="minorHAnsi" w:cstheme="minorHAnsi"/>
                <w:b/>
                <w:smallCaps/>
                <w:sz w:val="36"/>
                <w:szCs w:val="36"/>
              </w:rPr>
              <w:t>ISITA AOS PASSADIÇOS DO PAIVA</w:t>
            </w:r>
          </w:p>
        </w:tc>
      </w:tr>
    </w:tbl>
    <w:p w:rsidR="00AD7531" w:rsidRDefault="00AD7531" w:rsidP="00D92F02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D92F02" w:rsidRPr="00800A5A" w:rsidRDefault="00D6664C" w:rsidP="00D92F02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98425</wp:posOffset>
            </wp:positionV>
            <wp:extent cx="2466340" cy="1245235"/>
            <wp:effectExtent l="0" t="0" r="0" b="0"/>
            <wp:wrapTight wrapText="bothSides">
              <wp:wrapPolygon edited="0">
                <wp:start x="0" y="0"/>
                <wp:lineTo x="0" y="21148"/>
                <wp:lineTo x="21355" y="21148"/>
                <wp:lineTo x="21355" y="0"/>
                <wp:lineTo x="0" y="0"/>
              </wp:wrapPolygon>
            </wp:wrapTight>
            <wp:docPr id="4" name="Imagem 4" descr="Passadiços do Pa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sadiços do Pai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895" w:rsidRPr="00062EF4" w:rsidRDefault="008655D0" w:rsidP="00062EF4">
      <w:pPr>
        <w:rPr>
          <w:rFonts w:asciiTheme="majorHAnsi" w:hAnsiTheme="majorHAnsi" w:cstheme="majorHAnsi"/>
          <w:i/>
          <w:shd w:val="clear" w:color="auto" w:fill="FFFFFF" w:themeFill="background1"/>
        </w:rPr>
      </w:pPr>
      <w:r w:rsidRPr="008655D0">
        <w:rPr>
          <w:rFonts w:asciiTheme="majorHAnsi" w:hAnsiTheme="majorHAnsi" w:cstheme="majorHAnsi"/>
          <w:i/>
          <w:shd w:val="clear" w:color="auto" w:fill="FFFFFF" w:themeFill="background1"/>
        </w:rPr>
        <w:t>O percurso estende-se entre as praias fluviais do Areinho e de Espiunca, encontrando-se, entre as duas, a praia do Vau. Uma viagem pela biologia, geologia e arqueologia que ficará, com certeza, no coração, na alma e na mente de qualquer apaixonado pela natureza.</w:t>
      </w:r>
      <w:r w:rsidRPr="008655D0">
        <w:rPr>
          <w:rFonts w:asciiTheme="majorHAnsi" w:hAnsiTheme="majorHAnsi" w:cstheme="majorHAnsi"/>
          <w:i/>
          <w:shd w:val="clear" w:color="auto" w:fill="FFFFFF" w:themeFill="background1"/>
        </w:rPr>
        <w:br/>
      </w:r>
    </w:p>
    <w:p w:rsidR="00CF4895" w:rsidRDefault="00CF4895" w:rsidP="00800A5A">
      <w:pPr>
        <w:rPr>
          <w:rFonts w:asciiTheme="minorHAnsi" w:hAnsiTheme="minorHAnsi" w:cstheme="minorHAnsi"/>
          <w:b/>
          <w:color w:val="833C0B" w:themeColor="accent2" w:themeShade="80"/>
          <w:sz w:val="16"/>
          <w:szCs w:val="16"/>
          <w:u w:val="single"/>
        </w:rPr>
      </w:pPr>
    </w:p>
    <w:p w:rsidR="00D6664C" w:rsidRPr="00AD7531" w:rsidRDefault="00D6664C" w:rsidP="00B725EA">
      <w:pPr>
        <w:spacing w:line="276" w:lineRule="auto"/>
        <w:rPr>
          <w:rFonts w:asciiTheme="minorHAnsi" w:hAnsiTheme="minorHAnsi" w:cstheme="minorHAnsi"/>
          <w:i/>
          <w:sz w:val="16"/>
          <w:szCs w:val="16"/>
          <w:shd w:val="clear" w:color="auto" w:fill="FFFFFF" w:themeFill="background1"/>
        </w:rPr>
      </w:pPr>
    </w:p>
    <w:p w:rsidR="008655D0" w:rsidRDefault="00062EF4" w:rsidP="00B725EA">
      <w:pPr>
        <w:spacing w:line="276" w:lineRule="auto"/>
        <w:rPr>
          <w:rFonts w:asciiTheme="majorHAnsi" w:hAnsiTheme="majorHAnsi" w:cstheme="majorHAnsi"/>
          <w:b/>
          <w:i/>
          <w:noProof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66340" cy="1353185"/>
            <wp:effectExtent l="0" t="0" r="0" b="0"/>
            <wp:wrapTight wrapText="bothSides">
              <wp:wrapPolygon edited="0">
                <wp:start x="0" y="0"/>
                <wp:lineTo x="0" y="21286"/>
                <wp:lineTo x="21355" y="21286"/>
                <wp:lineTo x="21355" y="0"/>
                <wp:lineTo x="0" y="0"/>
              </wp:wrapPolygon>
            </wp:wrapTight>
            <wp:docPr id="2" name="Imagem 2" descr="Passadiços-do-Paiva-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sadiços-do-Paiva-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5EA" w:rsidRPr="00B725EA">
        <w:rPr>
          <w:rFonts w:asciiTheme="majorHAnsi" w:hAnsiTheme="majorHAnsi" w:cstheme="majorHAnsi"/>
          <w:i/>
          <w:shd w:val="clear" w:color="auto" w:fill="FFFFFF" w:themeFill="background1"/>
        </w:rPr>
        <w:t xml:space="preserve">As paisagens de beleza ímpar, num autêntico santuário natural, junto a descidas de águas bravas, cristais de quartzo e espécies em extinção na </w:t>
      </w:r>
      <w:r w:rsidR="00140BDA" w:rsidRPr="00B725EA">
        <w:rPr>
          <w:rFonts w:asciiTheme="majorHAnsi" w:hAnsiTheme="majorHAnsi" w:cstheme="majorHAnsi"/>
          <w:i/>
          <w:shd w:val="clear" w:color="auto" w:fill="FFFFFF" w:themeFill="background1"/>
        </w:rPr>
        <w:t>Europa</w:t>
      </w:r>
      <w:r w:rsidR="00140BDA" w:rsidRPr="00B725EA">
        <w:rPr>
          <w:rFonts w:asciiTheme="majorHAnsi" w:hAnsiTheme="majorHAnsi" w:cstheme="majorHAnsi"/>
          <w:b/>
          <w:i/>
          <w:noProof/>
        </w:rPr>
        <w:t>.</w:t>
      </w:r>
    </w:p>
    <w:p w:rsidR="00ED56AE" w:rsidRPr="00ED56AE" w:rsidRDefault="00ED56AE" w:rsidP="00B725EA">
      <w:pPr>
        <w:spacing w:line="276" w:lineRule="auto"/>
        <w:rPr>
          <w:rFonts w:asciiTheme="majorHAnsi" w:hAnsiTheme="majorHAnsi" w:cstheme="majorHAnsi"/>
          <w:b/>
          <w:i/>
          <w:noProof/>
        </w:rPr>
      </w:pPr>
      <w:r w:rsidRPr="00ED56AE">
        <w:rPr>
          <w:rFonts w:asciiTheme="majorHAnsi" w:hAnsiTheme="majorHAnsi" w:cstheme="majorHAnsi"/>
          <w:i/>
        </w:rPr>
        <w:t>Será um dia inesquecível que ficará</w:t>
      </w:r>
      <w:r w:rsidRPr="00ED56AE">
        <w:rPr>
          <w:rFonts w:asciiTheme="majorHAnsi" w:hAnsiTheme="majorHAnsi" w:cstheme="majorHAnsi"/>
          <w:i/>
          <w:shd w:val="clear" w:color="auto" w:fill="FFFFFF" w:themeFill="background1"/>
        </w:rPr>
        <w:t>, com certeza, no coração, na alma e na mente de qualquer apaixonado pela natureza</w:t>
      </w:r>
    </w:p>
    <w:p w:rsidR="002D6CD2" w:rsidRDefault="002D6CD2" w:rsidP="002D6CD2">
      <w:pPr>
        <w:spacing w:line="360" w:lineRule="auto"/>
        <w:jc w:val="center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</w:pPr>
    </w:p>
    <w:p w:rsidR="00C70E5B" w:rsidRDefault="00C70E5B" w:rsidP="00C70E5B">
      <w:pPr>
        <w:spacing w:line="360" w:lineRule="auto"/>
        <w:ind w:left="3828" w:right="-454" w:hanging="38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0</w:t>
      </w:r>
      <w:r w:rsidR="009A55EA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:</w:t>
      </w:r>
      <w:r w:rsidR="009A55EA">
        <w:rPr>
          <w:rFonts w:asciiTheme="minorHAnsi" w:hAnsiTheme="minorHAnsi" w:cstheme="minorHAnsi"/>
          <w:b/>
        </w:rPr>
        <w:t>45</w:t>
      </w:r>
      <w:r>
        <w:rPr>
          <w:rFonts w:asciiTheme="minorHAnsi" w:hAnsiTheme="minorHAnsi" w:cstheme="minorHAnsi"/>
          <w:b/>
        </w:rPr>
        <w:t xml:space="preserve">H - </w:t>
      </w:r>
      <w:r>
        <w:rPr>
          <w:rFonts w:asciiTheme="minorHAnsi" w:hAnsiTheme="minorHAnsi" w:cstheme="minorHAnsi"/>
        </w:rPr>
        <w:t xml:space="preserve">Saída de Santarém, junto à Panitejo (antigo Campo da Feira), com destino aos </w:t>
      </w:r>
      <w:r w:rsidRPr="00AD7531">
        <w:rPr>
          <w:rFonts w:asciiTheme="minorHAnsi" w:hAnsiTheme="minorHAnsi" w:cstheme="minorHAnsi"/>
          <w:u w:val="single"/>
        </w:rPr>
        <w:t>Passadiços</w:t>
      </w:r>
      <w:r>
        <w:rPr>
          <w:rFonts w:asciiTheme="minorHAnsi" w:hAnsiTheme="minorHAnsi" w:cstheme="minorHAnsi"/>
        </w:rPr>
        <w:t>.</w:t>
      </w:r>
    </w:p>
    <w:p w:rsidR="00B725EA" w:rsidRPr="00AD7531" w:rsidRDefault="00C70E5B" w:rsidP="00AD7531">
      <w:pPr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9A55EA">
        <w:rPr>
          <w:rFonts w:asciiTheme="minorHAnsi" w:hAnsiTheme="minorHAnsi" w:cstheme="minorHAnsi"/>
          <w:b/>
        </w:rPr>
        <w:t>0</w:t>
      </w:r>
      <w:r w:rsidRPr="002B2CA2">
        <w:rPr>
          <w:rFonts w:asciiTheme="minorHAnsi" w:hAnsiTheme="minorHAnsi" w:cstheme="minorHAnsi"/>
          <w:b/>
        </w:rPr>
        <w:t>:</w:t>
      </w:r>
      <w:r w:rsidR="009A55EA">
        <w:rPr>
          <w:rFonts w:asciiTheme="minorHAnsi" w:hAnsiTheme="minorHAnsi" w:cstheme="minorHAnsi"/>
          <w:b/>
        </w:rPr>
        <w:t>3</w:t>
      </w:r>
      <w:r w:rsidR="002B2CA2" w:rsidRPr="002B2CA2">
        <w:rPr>
          <w:rFonts w:asciiTheme="minorHAnsi" w:hAnsiTheme="minorHAnsi" w:cstheme="minorHAnsi"/>
          <w:b/>
        </w:rPr>
        <w:t>0H</w:t>
      </w:r>
      <w:r w:rsidRPr="002B2CA2">
        <w:rPr>
          <w:rFonts w:asciiTheme="minorHAnsi" w:hAnsiTheme="minorHAnsi" w:cstheme="minorHAnsi"/>
          <w:b/>
        </w:rPr>
        <w:t xml:space="preserve"> às 1</w:t>
      </w:r>
      <w:r w:rsidR="009A55EA">
        <w:rPr>
          <w:rFonts w:asciiTheme="minorHAnsi" w:hAnsiTheme="minorHAnsi" w:cstheme="minorHAnsi"/>
          <w:b/>
        </w:rPr>
        <w:t>3</w:t>
      </w:r>
      <w:r w:rsidRPr="002B2CA2">
        <w:rPr>
          <w:rFonts w:asciiTheme="minorHAnsi" w:hAnsiTheme="minorHAnsi" w:cstheme="minorHAnsi"/>
          <w:b/>
        </w:rPr>
        <w:t>:30H</w:t>
      </w:r>
      <w:r>
        <w:rPr>
          <w:rFonts w:asciiTheme="minorHAnsi" w:hAnsiTheme="minorHAnsi" w:cstheme="minorHAnsi"/>
        </w:rPr>
        <w:t>-Tempo livre para os caminhantes fazerem o percurso de acordo com as suas</w:t>
      </w:r>
      <w:r w:rsidR="00AD7531">
        <w:rPr>
          <w:rFonts w:asciiTheme="minorHAnsi" w:hAnsiTheme="minorHAnsi" w:cstheme="minorHAnsi"/>
        </w:rPr>
        <w:t xml:space="preserve"> disponibilidades e </w:t>
      </w:r>
      <w:r w:rsidRPr="00AD7531">
        <w:rPr>
          <w:rFonts w:asciiTheme="minorHAnsi" w:hAnsiTheme="minorHAnsi" w:cstheme="minorHAnsi"/>
          <w:b/>
        </w:rPr>
        <w:t>capacidades físicas.</w:t>
      </w:r>
    </w:p>
    <w:p w:rsidR="002B2CA2" w:rsidRDefault="00C70E5B" w:rsidP="00ED56A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70E5B">
        <w:rPr>
          <w:rFonts w:asciiTheme="minorHAnsi" w:hAnsiTheme="minorHAnsi" w:cstheme="minorHAnsi"/>
        </w:rPr>
        <w:t xml:space="preserve">Possibilidade de desfrutar </w:t>
      </w:r>
      <w:r w:rsidR="002B2CA2" w:rsidRPr="00C70E5B">
        <w:rPr>
          <w:rFonts w:asciiTheme="minorHAnsi" w:hAnsiTheme="minorHAnsi" w:cstheme="minorHAnsi"/>
        </w:rPr>
        <w:t>das praias</w:t>
      </w:r>
      <w:r w:rsidRPr="00C70E5B">
        <w:rPr>
          <w:rFonts w:asciiTheme="minorHAnsi" w:hAnsiTheme="minorHAnsi" w:cstheme="minorHAnsi"/>
        </w:rPr>
        <w:t xml:space="preserve"> f</w:t>
      </w:r>
      <w:r w:rsidR="002B2CA2">
        <w:rPr>
          <w:rFonts w:asciiTheme="minorHAnsi" w:hAnsiTheme="minorHAnsi" w:cstheme="minorHAnsi"/>
        </w:rPr>
        <w:t xml:space="preserve">luviais do Areinho, Espiuncae </w:t>
      </w:r>
      <w:r w:rsidRPr="00C70E5B">
        <w:rPr>
          <w:rFonts w:asciiTheme="minorHAnsi" w:hAnsiTheme="minorHAnsi" w:cstheme="minorHAnsi"/>
        </w:rPr>
        <w:t>do Vau</w:t>
      </w:r>
      <w:r w:rsidR="002B2CA2">
        <w:rPr>
          <w:rFonts w:asciiTheme="minorHAnsi" w:hAnsiTheme="minorHAnsi" w:cstheme="minorHAnsi"/>
        </w:rPr>
        <w:t xml:space="preserve">. </w:t>
      </w:r>
      <w:r w:rsidR="002B2CA2" w:rsidRPr="005E651C">
        <w:rPr>
          <w:rFonts w:ascii="Arial" w:hAnsi="Arial" w:cs="Arial"/>
          <w:sz w:val="21"/>
          <w:szCs w:val="21"/>
          <w:shd w:val="clear" w:color="auto" w:fill="FFFFFF" w:themeFill="background1"/>
        </w:rPr>
        <w:br/>
      </w:r>
      <w:r w:rsidR="009A55EA">
        <w:rPr>
          <w:rFonts w:asciiTheme="minorHAnsi" w:hAnsiTheme="minorHAnsi" w:cstheme="minorHAnsi"/>
          <w:b/>
        </w:rPr>
        <w:t>14</w:t>
      </w:r>
      <w:r w:rsidR="005B0C9C">
        <w:rPr>
          <w:rFonts w:asciiTheme="minorHAnsi" w:hAnsiTheme="minorHAnsi" w:cstheme="minorHAnsi"/>
          <w:b/>
        </w:rPr>
        <w:t>:</w:t>
      </w:r>
      <w:r w:rsidR="009A55EA">
        <w:rPr>
          <w:rFonts w:asciiTheme="minorHAnsi" w:hAnsiTheme="minorHAnsi" w:cstheme="minorHAnsi"/>
          <w:b/>
        </w:rPr>
        <w:t xml:space="preserve">00H – </w:t>
      </w:r>
      <w:r w:rsidR="002B2CA2" w:rsidRPr="002B2CA2">
        <w:rPr>
          <w:rFonts w:asciiTheme="minorHAnsi" w:hAnsiTheme="minorHAnsi" w:cstheme="minorHAnsi"/>
          <w:b/>
        </w:rPr>
        <w:t>ALMOÇO</w:t>
      </w:r>
      <w:r w:rsidR="009A55EA" w:rsidRPr="009A55EA">
        <w:rPr>
          <w:rFonts w:asciiTheme="minorHAnsi" w:hAnsiTheme="minorHAnsi" w:cstheme="minorHAnsi"/>
          <w:bCs/>
        </w:rPr>
        <w:t>em restaurante local</w:t>
      </w:r>
    </w:p>
    <w:p w:rsidR="009A55EA" w:rsidRDefault="009A55EA" w:rsidP="00ED56A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15</w:t>
      </w:r>
      <w:r w:rsidR="005B0C9C">
        <w:rPr>
          <w:rFonts w:asciiTheme="minorHAnsi" w:hAnsiTheme="minorHAnsi" w:cstheme="minorHAnsi"/>
          <w:b/>
        </w:rPr>
        <w:t>:</w:t>
      </w:r>
      <w:bookmarkStart w:id="1" w:name="_GoBack"/>
      <w:bookmarkEnd w:id="1"/>
      <w:r>
        <w:rPr>
          <w:rFonts w:asciiTheme="minorHAnsi" w:hAnsiTheme="minorHAnsi" w:cstheme="minorHAnsi"/>
          <w:b/>
        </w:rPr>
        <w:t>30H – Visita ao Mosteiro de Santa Maria de Arouca</w:t>
      </w:r>
    </w:p>
    <w:p w:rsidR="00372A56" w:rsidRDefault="00372A56" w:rsidP="002B2CA2">
      <w:pPr>
        <w:spacing w:line="360" w:lineRule="auto"/>
        <w:rPr>
          <w:rFonts w:asciiTheme="minorHAnsi" w:hAnsiTheme="minorHAnsi" w:cstheme="minorHAnsi"/>
        </w:rPr>
      </w:pPr>
      <w:r w:rsidRPr="00372A56">
        <w:rPr>
          <w:rFonts w:asciiTheme="minorHAnsi" w:hAnsiTheme="minorHAnsi" w:cstheme="minorHAnsi"/>
          <w:b/>
        </w:rPr>
        <w:t>18:</w:t>
      </w:r>
      <w:r w:rsidR="009A55EA">
        <w:rPr>
          <w:rFonts w:asciiTheme="minorHAnsi" w:hAnsiTheme="minorHAnsi" w:cstheme="minorHAnsi"/>
          <w:b/>
        </w:rPr>
        <w:t>0</w:t>
      </w:r>
      <w:r w:rsidRPr="00372A56">
        <w:rPr>
          <w:rFonts w:asciiTheme="minorHAnsi" w:hAnsiTheme="minorHAnsi" w:cstheme="minorHAnsi"/>
          <w:b/>
        </w:rPr>
        <w:t>0H</w:t>
      </w:r>
      <w:r w:rsidR="009A55EA">
        <w:rPr>
          <w:rFonts w:asciiTheme="minorHAnsi" w:hAnsiTheme="minorHAnsi" w:cstheme="minorHAnsi"/>
        </w:rPr>
        <w:t>–</w:t>
      </w:r>
      <w:r w:rsidR="009A55EA" w:rsidRPr="009A55EA">
        <w:rPr>
          <w:rFonts w:asciiTheme="minorHAnsi" w:hAnsiTheme="minorHAnsi" w:cstheme="minorHAnsi"/>
          <w:b/>
          <w:bCs/>
        </w:rPr>
        <w:t>Regresso a Santarém</w:t>
      </w:r>
      <w:r w:rsidR="009A55EA">
        <w:rPr>
          <w:rFonts w:asciiTheme="minorHAnsi" w:hAnsiTheme="minorHAnsi" w:cstheme="minorHAnsi"/>
          <w:b/>
          <w:bCs/>
        </w:rPr>
        <w:t>,</w:t>
      </w:r>
      <w:r w:rsidR="009A55EA">
        <w:rPr>
          <w:rFonts w:asciiTheme="minorHAnsi" w:hAnsiTheme="minorHAnsi" w:cstheme="minorHAnsi"/>
        </w:rPr>
        <w:t xml:space="preserve"> com paragem para </w:t>
      </w:r>
      <w:r w:rsidR="000C5511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antar</w:t>
      </w:r>
      <w:r w:rsidR="009A55EA">
        <w:rPr>
          <w:rFonts w:asciiTheme="minorHAnsi" w:hAnsiTheme="minorHAnsi" w:cstheme="minorHAnsi"/>
        </w:rPr>
        <w:t xml:space="preserve"> (não incluído no preço)</w:t>
      </w:r>
      <w:r w:rsidR="00ED56AE">
        <w:rPr>
          <w:rFonts w:asciiTheme="minorHAnsi" w:hAnsiTheme="minorHAnsi" w:cstheme="minorHAnsi"/>
        </w:rPr>
        <w:t>.</w:t>
      </w:r>
    </w:p>
    <w:p w:rsidR="00062EF4" w:rsidRPr="00ED56AE" w:rsidRDefault="00372A56" w:rsidP="00C70E5B">
      <w:pPr>
        <w:spacing w:line="360" w:lineRule="auto"/>
        <w:rPr>
          <w:rFonts w:asciiTheme="minorHAnsi" w:hAnsiTheme="minorHAnsi" w:cstheme="minorHAnsi"/>
          <w:u w:val="single"/>
        </w:rPr>
      </w:pPr>
      <w:r w:rsidRPr="00ED56AE">
        <w:rPr>
          <w:rFonts w:asciiTheme="minorHAnsi" w:hAnsiTheme="minorHAnsi" w:cstheme="minorHAnsi"/>
          <w:b/>
          <w:u w:val="single"/>
        </w:rPr>
        <w:t>Atenção</w:t>
      </w:r>
      <w:r w:rsidRPr="00ED56AE">
        <w:rPr>
          <w:rFonts w:asciiTheme="minorHAnsi" w:hAnsiTheme="minorHAnsi" w:cstheme="minorHAnsi"/>
          <w:u w:val="single"/>
        </w:rPr>
        <w:t xml:space="preserve">: </w:t>
      </w:r>
    </w:p>
    <w:p w:rsidR="00C70E5B" w:rsidRDefault="00062EF4" w:rsidP="00C70E5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72A56">
        <w:rPr>
          <w:rFonts w:asciiTheme="minorHAnsi" w:hAnsiTheme="minorHAnsi" w:cstheme="minorHAnsi"/>
        </w:rPr>
        <w:t xml:space="preserve">Os participantes que </w:t>
      </w:r>
      <w:r w:rsidR="00AD54FE">
        <w:rPr>
          <w:rFonts w:asciiTheme="minorHAnsi" w:hAnsiTheme="minorHAnsi" w:cstheme="minorHAnsi"/>
          <w:u w:val="single"/>
        </w:rPr>
        <w:t>não pretendam fazer todo</w:t>
      </w:r>
      <w:r w:rsidR="00372A56" w:rsidRPr="00372A56">
        <w:rPr>
          <w:rFonts w:asciiTheme="minorHAnsi" w:hAnsiTheme="minorHAnsi" w:cstheme="minorHAnsi"/>
          <w:u w:val="single"/>
        </w:rPr>
        <w:t xml:space="preserve"> percurso</w:t>
      </w:r>
      <w:r w:rsidR="00372A56">
        <w:rPr>
          <w:rFonts w:asciiTheme="minorHAnsi" w:hAnsiTheme="minorHAnsi" w:cstheme="minorHAnsi"/>
        </w:rPr>
        <w:t xml:space="preserve"> entrarão pela parte linear (plana) dos Passadiços</w:t>
      </w:r>
      <w:r w:rsidR="00AD54FE">
        <w:rPr>
          <w:rFonts w:asciiTheme="minorHAnsi" w:hAnsiTheme="minorHAnsi" w:cstheme="minorHAnsi"/>
        </w:rPr>
        <w:t xml:space="preserve"> (entrada em Espiunca) e farão apenas uma parte do passeio.</w:t>
      </w:r>
    </w:p>
    <w:p w:rsidR="00062EF4" w:rsidRPr="00062EF4" w:rsidRDefault="00062EF4" w:rsidP="00C70E5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 esquecer</w:t>
      </w:r>
      <w:r w:rsidR="00ED56AE">
        <w:rPr>
          <w:rFonts w:asciiTheme="minorHAnsi" w:hAnsiTheme="minorHAnsi" w:cstheme="minorHAnsi"/>
        </w:rPr>
        <w:t xml:space="preserve"> o chapéu, sapatos confortáveis e protetor solar.</w:t>
      </w:r>
    </w:p>
    <w:p w:rsidR="00062EF4" w:rsidRDefault="00062EF4" w:rsidP="00062EF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2EF4">
        <w:rPr>
          <w:rFonts w:asciiTheme="minorHAnsi" w:hAnsiTheme="minorHAnsi" w:cstheme="minorHAnsi"/>
          <w:b/>
          <w:i/>
          <w:sz w:val="28"/>
          <w:szCs w:val="28"/>
          <w:shd w:val="clear" w:color="auto" w:fill="FFFFFF" w:themeFill="background1"/>
        </w:rPr>
        <w:t>É um passeio inesquecível</w:t>
      </w:r>
      <w:r w:rsidRPr="00062EF4">
        <w:rPr>
          <w:rFonts w:asciiTheme="minorHAnsi" w:hAnsiTheme="minorHAnsi" w:cstheme="minorHAnsi"/>
          <w:i/>
          <w:sz w:val="28"/>
          <w:szCs w:val="28"/>
          <w:shd w:val="clear" w:color="auto" w:fill="FFFFFF" w:themeFill="background1"/>
        </w:rPr>
        <w:t>!</w:t>
      </w:r>
      <w:r w:rsidRPr="00062EF4">
        <w:rPr>
          <w:rFonts w:asciiTheme="minorHAnsi" w:hAnsiTheme="minorHAnsi" w:cstheme="minorHAnsi"/>
          <w:b/>
          <w:sz w:val="28"/>
          <w:szCs w:val="28"/>
        </w:rPr>
        <w:t xml:space="preserve"> Inscreve-te e divulga aos teus amigos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:rsidR="00D6664C" w:rsidRDefault="00D6664C" w:rsidP="00D6664C">
      <w:pPr>
        <w:jc w:val="center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</w:pPr>
      <w:r w:rsidRPr="00E74DDB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  <w:t>Preço</w:t>
      </w:r>
      <w:r w:rsidRPr="00E74DDB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: sócios </w:t>
      </w:r>
      <w:r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  <w:t xml:space="preserve">45 </w:t>
      </w:r>
      <w:r w:rsidRPr="00E74DDB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  <w:t>€ /</w:t>
      </w:r>
      <w:r w:rsidRPr="00E74DDB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 não sócios </w:t>
      </w:r>
      <w:r w:rsidRPr="00E74DDB"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  <w:t>5</w:t>
      </w:r>
      <w:r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  <w:t>0€</w:t>
      </w:r>
    </w:p>
    <w:p w:rsidR="00C00F65" w:rsidRPr="002D6CD2" w:rsidRDefault="00C00F65" w:rsidP="00D6664C">
      <w:pPr>
        <w:jc w:val="center"/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</w:pPr>
    </w:p>
    <w:tbl>
      <w:tblPr>
        <w:tblStyle w:val="Tabelacomgrelha"/>
        <w:tblW w:w="0" w:type="auto"/>
        <w:tblLook w:val="04A0"/>
      </w:tblPr>
      <w:tblGrid>
        <w:gridCol w:w="9608"/>
      </w:tblGrid>
      <w:tr w:rsidR="00062EF4" w:rsidTr="00C55F84">
        <w:tc>
          <w:tcPr>
            <w:tcW w:w="9608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062EF4" w:rsidRDefault="00062EF4" w:rsidP="00C55F84">
            <w:pPr>
              <w:pStyle w:val="Avanodecorpodetexto2"/>
              <w:ind w:left="0"/>
              <w:rPr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Inscrições: </w:t>
            </w:r>
            <w:r w:rsidR="001236AB">
              <w:rPr>
                <w:b/>
                <w:i/>
                <w:u w:val="single"/>
              </w:rPr>
              <w:t>Até dia 31</w:t>
            </w:r>
            <w:r>
              <w:rPr>
                <w:b/>
                <w:i/>
                <w:u w:val="single"/>
              </w:rPr>
              <w:t xml:space="preserve"> de Julho de 2019</w:t>
            </w:r>
          </w:p>
          <w:p w:rsidR="00062EF4" w:rsidRPr="002D6CD2" w:rsidRDefault="00062EF4" w:rsidP="00C55F84">
            <w:pPr>
              <w:pStyle w:val="Avanodecorpodetexto2"/>
              <w:ind w:left="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- Na sede da Associação, Pastelaria BOMBOM das 15:00H às 17:00H de segunda à sexta, </w:t>
            </w:r>
            <w:r>
              <w:rPr>
                <w:bCs/>
                <w:i/>
                <w:iCs/>
              </w:rPr>
              <w:t xml:space="preserve">Telem. 965 333 317 ou Email: </w:t>
            </w:r>
            <w:hyperlink r:id="rId10" w:history="1">
              <w:r>
                <w:rPr>
                  <w:rStyle w:val="Hiperligao"/>
                  <w:bCs/>
                  <w:i/>
                  <w:iCs/>
                </w:rPr>
                <w:t>casadosbeiroes@sapo.pt</w:t>
              </w:r>
            </w:hyperlink>
          </w:p>
        </w:tc>
      </w:tr>
    </w:tbl>
    <w:p w:rsidR="001236AB" w:rsidRDefault="001236AB" w:rsidP="00C00F65">
      <w:pPr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u w:val="single"/>
        </w:rPr>
      </w:pPr>
    </w:p>
    <w:sectPr w:rsidR="001236AB" w:rsidSect="00871A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134" w:bottom="1276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AA" w:rsidRDefault="006666AA" w:rsidP="002359C2">
      <w:r>
        <w:separator/>
      </w:r>
    </w:p>
  </w:endnote>
  <w:endnote w:type="continuationSeparator" w:id="1">
    <w:p w:rsidR="006666AA" w:rsidRDefault="006666AA" w:rsidP="0023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C2" w:rsidRDefault="002359C2" w:rsidP="002359C2">
    <w:pPr>
      <w:pStyle w:val="Rodap"/>
      <w:spacing w:before="100" w:beforeAutospacing="1" w:after="100" w:afterAutospacing="1"/>
      <w:jc w:val="center"/>
      <w:rPr>
        <w:rFonts w:ascii="Arial" w:hAnsi="Arial" w:cs="Arial"/>
        <w:b/>
        <w:bCs/>
        <w:i/>
        <w:iCs/>
        <w:sz w:val="16"/>
      </w:rPr>
    </w:pPr>
    <w:r>
      <w:rPr>
        <w:rFonts w:ascii="Arial" w:hAnsi="Arial" w:cs="Arial"/>
        <w:b/>
        <w:bCs/>
        <w:i/>
        <w:iCs/>
        <w:sz w:val="16"/>
      </w:rPr>
      <w:t>Sede: Rua Joaquim Caetano Frazão, nº 11 – 2005-506 Santarém Telm. 965 333 317/ casadosbeiroes@sapo.pt</w:t>
    </w:r>
  </w:p>
  <w:p w:rsidR="002359C2" w:rsidRDefault="002359C2" w:rsidP="002359C2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i/>
        <w:iCs/>
        <w:sz w:val="16"/>
      </w:rPr>
      <w:t>Contribuinte nº 510 702 880</w:t>
    </w:r>
  </w:p>
  <w:p w:rsidR="002359C2" w:rsidRDefault="002359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C2" w:rsidRDefault="002359C2" w:rsidP="002359C2">
    <w:pPr>
      <w:pStyle w:val="Rodap"/>
      <w:spacing w:before="100" w:beforeAutospacing="1" w:after="100" w:afterAutospacing="1"/>
      <w:jc w:val="center"/>
      <w:rPr>
        <w:rFonts w:ascii="Arial" w:hAnsi="Arial" w:cs="Arial"/>
        <w:b/>
        <w:bCs/>
        <w:i/>
        <w:iCs/>
        <w:sz w:val="16"/>
      </w:rPr>
    </w:pPr>
    <w:r>
      <w:rPr>
        <w:rFonts w:ascii="Arial" w:hAnsi="Arial" w:cs="Arial"/>
        <w:b/>
        <w:bCs/>
        <w:i/>
        <w:iCs/>
        <w:sz w:val="16"/>
      </w:rPr>
      <w:t>Sede: Rua Joaquim Caetano Frazão, nº 11 – 2005-506 Santarém Telm. 965 333 317/ casadosbeiroes@sapo.pt</w:t>
    </w:r>
  </w:p>
  <w:p w:rsidR="002359C2" w:rsidRDefault="002359C2" w:rsidP="002359C2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i/>
        <w:iCs/>
        <w:sz w:val="16"/>
      </w:rPr>
      <w:t>Contribuinte nº 510 702 880</w:t>
    </w:r>
  </w:p>
  <w:p w:rsidR="002359C2" w:rsidRDefault="002359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AA" w:rsidRDefault="006666AA" w:rsidP="002359C2">
      <w:r>
        <w:separator/>
      </w:r>
    </w:p>
  </w:footnote>
  <w:footnote w:type="continuationSeparator" w:id="1">
    <w:p w:rsidR="006666AA" w:rsidRDefault="006666AA" w:rsidP="00235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05" w:rsidRDefault="006666AA" w:rsidP="00C72905">
    <w:pPr>
      <w:pStyle w:val="Cabealho"/>
      <w:jc w:val="center"/>
    </w:pPr>
  </w:p>
  <w:p w:rsidR="00C72905" w:rsidRDefault="006666A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12" w:rsidRPr="00AD7531" w:rsidRDefault="00AD7531" w:rsidP="00FF5A1C">
    <w:pPr>
      <w:pStyle w:val="Cabealho"/>
      <w:spacing w:before="100" w:beforeAutospacing="1" w:after="100" w:afterAutospacing="1"/>
      <w:jc w:val="center"/>
      <w:rPr>
        <w:spacing w:val="20"/>
        <w:sz w:val="32"/>
        <w:szCs w:val="32"/>
      </w:rPr>
    </w:pPr>
    <w:r w:rsidRPr="00AD7531">
      <w:rPr>
        <w:noProof/>
        <w:spacing w:val="2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-144780</wp:posOffset>
          </wp:positionH>
          <wp:positionV relativeFrom="paragraph">
            <wp:posOffset>61595</wp:posOffset>
          </wp:positionV>
          <wp:extent cx="832485" cy="647700"/>
          <wp:effectExtent l="0" t="0" r="5715" b="0"/>
          <wp:wrapNone/>
          <wp:docPr id="18" name="Imagem 18" descr="casa beir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sa beiroe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ECF7"/>
                      </a:clrFrom>
                      <a:clrTo>
                        <a:srgbClr val="EEECF7">
                          <a:alpha val="0"/>
                        </a:srgbClr>
                      </a:clrTo>
                    </a:clrChange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0BDA" w:rsidRPr="00AD7531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5847080</wp:posOffset>
          </wp:positionH>
          <wp:positionV relativeFrom="paragraph">
            <wp:posOffset>71755</wp:posOffset>
          </wp:positionV>
          <wp:extent cx="578737" cy="4856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737" cy="485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6E1F" w:rsidRPr="00AD7531">
      <w:rPr>
        <w:spacing w:val="20"/>
        <w:sz w:val="32"/>
        <w:szCs w:val="32"/>
      </w:rPr>
      <w:t xml:space="preserve">         ACBR - ASSOCIAÇÃO CASA DOS BEIRÕES </w:t>
    </w:r>
  </w:p>
  <w:p w:rsidR="00CF5F75" w:rsidRPr="00AD7531" w:rsidRDefault="00716E1F" w:rsidP="00FF5A1C">
    <w:pPr>
      <w:pStyle w:val="Cabealho"/>
      <w:spacing w:before="100" w:beforeAutospacing="1" w:after="100" w:afterAutospacing="1"/>
      <w:jc w:val="center"/>
      <w:rPr>
        <w:sz w:val="32"/>
        <w:szCs w:val="32"/>
      </w:rPr>
    </w:pPr>
    <w:r w:rsidRPr="00AD7531">
      <w:rPr>
        <w:spacing w:val="20"/>
        <w:sz w:val="32"/>
        <w:szCs w:val="32"/>
      </w:rPr>
      <w:t>NO RIBATEJO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5D1A"/>
    <w:multiLevelType w:val="hybridMultilevel"/>
    <w:tmpl w:val="A6965A44"/>
    <w:lvl w:ilvl="0" w:tplc="08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4F45CB3"/>
    <w:multiLevelType w:val="hybridMultilevel"/>
    <w:tmpl w:val="30E4E52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E66CE"/>
    <w:multiLevelType w:val="hybridMultilevel"/>
    <w:tmpl w:val="C436DDB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2F02"/>
    <w:rsid w:val="00004CEF"/>
    <w:rsid w:val="000343A7"/>
    <w:rsid w:val="00035B54"/>
    <w:rsid w:val="00062EF4"/>
    <w:rsid w:val="000C5511"/>
    <w:rsid w:val="0010059C"/>
    <w:rsid w:val="001236AB"/>
    <w:rsid w:val="00140BDA"/>
    <w:rsid w:val="001525F5"/>
    <w:rsid w:val="002359C2"/>
    <w:rsid w:val="002573CF"/>
    <w:rsid w:val="002B2CA2"/>
    <w:rsid w:val="002D6CD2"/>
    <w:rsid w:val="00306266"/>
    <w:rsid w:val="00327F8A"/>
    <w:rsid w:val="00372A56"/>
    <w:rsid w:val="003862A4"/>
    <w:rsid w:val="003D6BC9"/>
    <w:rsid w:val="003E30F6"/>
    <w:rsid w:val="00490E73"/>
    <w:rsid w:val="005144D3"/>
    <w:rsid w:val="005B0C9C"/>
    <w:rsid w:val="005C3817"/>
    <w:rsid w:val="005E651C"/>
    <w:rsid w:val="006666AA"/>
    <w:rsid w:val="00716E1F"/>
    <w:rsid w:val="00800A5A"/>
    <w:rsid w:val="008655D0"/>
    <w:rsid w:val="00871A88"/>
    <w:rsid w:val="008C1B94"/>
    <w:rsid w:val="00902A0C"/>
    <w:rsid w:val="0090342D"/>
    <w:rsid w:val="00903B8C"/>
    <w:rsid w:val="00971700"/>
    <w:rsid w:val="009A55EA"/>
    <w:rsid w:val="00A21BFC"/>
    <w:rsid w:val="00AD54FE"/>
    <w:rsid w:val="00AD7531"/>
    <w:rsid w:val="00AE3B6D"/>
    <w:rsid w:val="00B725EA"/>
    <w:rsid w:val="00C00F65"/>
    <w:rsid w:val="00C16978"/>
    <w:rsid w:val="00C70E5B"/>
    <w:rsid w:val="00C74F1E"/>
    <w:rsid w:val="00CB214D"/>
    <w:rsid w:val="00CF4895"/>
    <w:rsid w:val="00D503CB"/>
    <w:rsid w:val="00D6664C"/>
    <w:rsid w:val="00D92F02"/>
    <w:rsid w:val="00DF3668"/>
    <w:rsid w:val="00E64EC6"/>
    <w:rsid w:val="00E74DDB"/>
    <w:rsid w:val="00ED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8">
    <w:name w:val="heading 8"/>
    <w:basedOn w:val="Normal"/>
    <w:next w:val="Normal"/>
    <w:link w:val="Ttulo8Carcter"/>
    <w:semiHidden/>
    <w:unhideWhenUsed/>
    <w:qFormat/>
    <w:rsid w:val="00D92F02"/>
    <w:pPr>
      <w:keepNext/>
      <w:ind w:right="83"/>
      <w:jc w:val="center"/>
      <w:outlineLvl w:val="7"/>
    </w:pPr>
    <w:rPr>
      <w:b/>
      <w:i/>
      <w:sz w:val="9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92F0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92F0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92F0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92F0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92F02"/>
    <w:pPr>
      <w:ind w:left="720"/>
      <w:contextualSpacing/>
    </w:pPr>
  </w:style>
  <w:style w:type="character" w:styleId="Hiperligao">
    <w:name w:val="Hyperlink"/>
    <w:basedOn w:val="Tipodeletrapredefinidodopargrafo"/>
    <w:semiHidden/>
    <w:unhideWhenUsed/>
    <w:rsid w:val="00D92F02"/>
    <w:rPr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unhideWhenUsed/>
    <w:rsid w:val="00D92F02"/>
    <w:pPr>
      <w:ind w:left="720"/>
      <w:jc w:val="both"/>
    </w:pPr>
    <w:rPr>
      <w:rFonts w:ascii="Comic Sans MS" w:hAnsi="Comic Sans MS"/>
    </w:rPr>
  </w:style>
  <w:style w:type="character" w:customStyle="1" w:styleId="Avanodecorpodetexto2Carter">
    <w:name w:val="Avanço de corpo de texto 2 Caráter"/>
    <w:basedOn w:val="Tipodeletrapredefinidodopargrafo"/>
    <w:uiPriority w:val="99"/>
    <w:semiHidden/>
    <w:rsid w:val="00D92F0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locked/>
    <w:rsid w:val="00D92F02"/>
    <w:rPr>
      <w:rFonts w:ascii="Comic Sans MS" w:eastAsia="Times New Roman" w:hAnsi="Comic Sans MS" w:cs="Times New Roman"/>
      <w:sz w:val="24"/>
      <w:szCs w:val="24"/>
      <w:lang w:eastAsia="pt-PT"/>
    </w:rPr>
  </w:style>
  <w:style w:type="character" w:customStyle="1" w:styleId="Ttulo8Carcter">
    <w:name w:val="Título 8 Carácter"/>
    <w:basedOn w:val="Tipodeletrapredefinidodopargrafo"/>
    <w:link w:val="Ttulo8"/>
    <w:semiHidden/>
    <w:rsid w:val="00D92F02"/>
    <w:rPr>
      <w:rFonts w:ascii="Times New Roman" w:eastAsia="Times New Roman" w:hAnsi="Times New Roman" w:cs="Times New Roman"/>
      <w:b/>
      <w:i/>
      <w:sz w:val="96"/>
      <w:szCs w:val="24"/>
      <w:lang w:eastAsia="pt-PT"/>
    </w:rPr>
  </w:style>
  <w:style w:type="table" w:styleId="Tabelacomgrelha">
    <w:name w:val="Table Grid"/>
    <w:basedOn w:val="Tabelanormal"/>
    <w:uiPriority w:val="39"/>
    <w:rsid w:val="00D92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7F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sadosbeiroes@sapo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C79E-7EBF-4E30-8711-8918A63C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ACBR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Moreira</dc:creator>
  <cp:lastModifiedBy>ACBR</cp:lastModifiedBy>
  <cp:revision>2</cp:revision>
  <dcterms:created xsi:type="dcterms:W3CDTF">2019-07-10T20:52:00Z</dcterms:created>
  <dcterms:modified xsi:type="dcterms:W3CDTF">2019-07-10T20:52:00Z</dcterms:modified>
</cp:coreProperties>
</file>